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B6ED" w14:textId="77777777" w:rsidR="00FD0B38" w:rsidRDefault="00FD0B38" w:rsidP="00DF7393">
      <w:pPr>
        <w:snapToGrid w:val="0"/>
        <w:spacing w:afterLines="50" w:after="18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32"/>
        </w:rPr>
        <w:t>臺南市都市設計審議意見修正辦理情形對照表</w:t>
      </w:r>
      <w:r>
        <w:rPr>
          <w:rFonts w:eastAsia="標楷體" w:hint="eastAsia"/>
          <w:b/>
          <w:noProof/>
          <w:sz w:val="32"/>
        </w:rPr>
        <w:t xml:space="preserve"> (</w:t>
      </w:r>
      <w:r w:rsidRPr="00C47303">
        <w:rPr>
          <w:rFonts w:eastAsia="標楷體" w:hint="eastAsia"/>
          <w:b/>
          <w:noProof/>
          <w:sz w:val="32"/>
        </w:rPr>
        <w:t xml:space="preserve"> </w:t>
      </w:r>
      <w:r w:rsidRPr="002C69AF">
        <w:rPr>
          <w:rFonts w:eastAsia="標楷體" w:hint="eastAsia"/>
          <w:noProof/>
          <w:sz w:val="32"/>
          <w:u w:val="single"/>
        </w:rPr>
        <w:t xml:space="preserve">      </w:t>
      </w:r>
      <w:r>
        <w:rPr>
          <w:rFonts w:eastAsia="標楷體" w:hint="eastAsia"/>
          <w:b/>
          <w:noProof/>
          <w:sz w:val="32"/>
        </w:rPr>
        <w:t>年</w:t>
      </w:r>
      <w:r w:rsidR="00563A63">
        <w:rPr>
          <w:rFonts w:eastAsia="標楷體" w:hint="eastAsia"/>
          <w:b/>
          <w:noProof/>
          <w:sz w:val="32"/>
        </w:rPr>
        <w:t>第</w:t>
      </w:r>
      <w:r w:rsidRPr="002C69AF">
        <w:rPr>
          <w:rFonts w:eastAsia="標楷體" w:hint="eastAsia"/>
          <w:noProof/>
          <w:sz w:val="32"/>
          <w:u w:val="single"/>
        </w:rPr>
        <w:t xml:space="preserve">      </w:t>
      </w:r>
      <w:r w:rsidRPr="00FD0B38">
        <w:rPr>
          <w:rFonts w:eastAsia="標楷體" w:hint="eastAsia"/>
          <w:b/>
          <w:noProof/>
          <w:sz w:val="32"/>
        </w:rPr>
        <w:t>次</w:t>
      </w:r>
      <w:r>
        <w:rPr>
          <w:rFonts w:eastAsia="標楷體" w:hint="eastAsia"/>
          <w:b/>
          <w:noProof/>
          <w:sz w:val="32"/>
        </w:rPr>
        <w:t xml:space="preserve"> </w:t>
      </w:r>
      <w:r>
        <w:rPr>
          <w:rFonts w:eastAsia="標楷體" w:hint="eastAsia"/>
          <w:b/>
          <w:noProof/>
          <w:sz w:val="32"/>
        </w:rPr>
        <w:t>委員會審議</w:t>
      </w:r>
      <w:r>
        <w:rPr>
          <w:rFonts w:eastAsia="標楷體" w:hint="eastAsia"/>
          <w:b/>
          <w:noProof/>
          <w:sz w:val="32"/>
        </w:rPr>
        <w:t>)</w:t>
      </w:r>
    </w:p>
    <w:tbl>
      <w:tblPr>
        <w:tblW w:w="214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4182"/>
        <w:gridCol w:w="5228"/>
        <w:gridCol w:w="1559"/>
        <w:gridCol w:w="3981"/>
        <w:gridCol w:w="4876"/>
      </w:tblGrid>
      <w:tr w:rsidR="00FD0B38" w:rsidRPr="009159DE" w14:paraId="5612838A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0E7D23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案名</w:t>
            </w:r>
          </w:p>
        </w:tc>
        <w:tc>
          <w:tcPr>
            <w:tcW w:w="941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75CA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AAA8F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修正依據</w:t>
            </w:r>
          </w:p>
        </w:tc>
        <w:tc>
          <w:tcPr>
            <w:tcW w:w="885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E2A88" w14:textId="77777777" w:rsidR="00FD0B38" w:rsidRPr="0061530F" w:rsidRDefault="00710016" w:rsidP="00D62798">
            <w:pPr>
              <w:snapToGrid w:val="0"/>
              <w:rPr>
                <w:rFonts w:eastAsia="標楷體" w:hint="eastAsia"/>
                <w:szCs w:val="24"/>
              </w:rPr>
            </w:pPr>
            <w:r w:rsidRPr="00C13C02">
              <w:rPr>
                <w:rFonts w:eastAsia="標楷體" w:hint="eastAsia"/>
                <w:szCs w:val="24"/>
              </w:rPr>
              <w:t>依據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日府都設字第</w:t>
            </w:r>
            <w:r>
              <w:rPr>
                <w:rFonts w:eastAsia="標楷體" w:hint="eastAsia"/>
                <w:szCs w:val="24"/>
              </w:rPr>
              <w:t xml:space="preserve">               </w:t>
            </w:r>
            <w:r w:rsidRPr="00C13C02">
              <w:rPr>
                <w:rFonts w:eastAsia="標楷體" w:hint="eastAsia"/>
                <w:szCs w:val="24"/>
              </w:rPr>
              <w:t>號函會議紀錄辦理</w:t>
            </w:r>
          </w:p>
        </w:tc>
      </w:tr>
      <w:tr w:rsidR="00FD0B38" w:rsidRPr="00F43A86" w14:paraId="21315B24" w14:textId="77777777" w:rsidTr="00F10AD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647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4D20B3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審查單位</w:t>
            </w:r>
            <w:r w:rsidRPr="0061530F">
              <w:rPr>
                <w:rFonts w:eastAsia="標楷體" w:hint="eastAsia"/>
                <w:szCs w:val="24"/>
              </w:rPr>
              <w:t>/</w:t>
            </w:r>
          </w:p>
          <w:p w14:paraId="6CEC2527" w14:textId="77777777" w:rsidR="00FD0B38" w:rsidRPr="0061530F" w:rsidRDefault="00FD0B38" w:rsidP="00D627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審核委員意見</w:t>
            </w:r>
            <w:r w:rsidRPr="0061530F">
              <w:rPr>
                <w:rFonts w:eastAsia="標楷體" w:hint="eastAsia"/>
                <w:szCs w:val="24"/>
              </w:rPr>
              <w:t>/</w:t>
            </w:r>
            <w:r w:rsidRPr="0061530F">
              <w:rPr>
                <w:rFonts w:eastAsia="標楷體" w:hint="eastAsia"/>
                <w:szCs w:val="24"/>
              </w:rPr>
              <w:t>會議決議</w:t>
            </w:r>
          </w:p>
        </w:tc>
        <w:tc>
          <w:tcPr>
            <w:tcW w:w="418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A5A36DD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5228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79321" w14:textId="77777777" w:rsidR="007E23C9" w:rsidRPr="0061530F" w:rsidRDefault="007E23C9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01D42079" w14:textId="77777777" w:rsidR="00FD0B38" w:rsidRPr="0061530F" w:rsidRDefault="00070A4B" w:rsidP="007E23C9">
            <w:pPr>
              <w:snapToGrid w:val="0"/>
              <w:jc w:val="center"/>
              <w:rPr>
                <w:rFonts w:eastAsia="標楷體" w:hint="eastAsia"/>
                <w:color w:val="FF0000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805F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審查單位</w:t>
            </w:r>
            <w:r w:rsidRPr="0061530F">
              <w:rPr>
                <w:rFonts w:eastAsia="標楷體" w:hint="eastAsia"/>
                <w:szCs w:val="24"/>
              </w:rPr>
              <w:t>/</w:t>
            </w:r>
          </w:p>
          <w:p w14:paraId="75BFA21D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審核委員意見</w:t>
            </w:r>
            <w:r w:rsidRPr="0061530F">
              <w:rPr>
                <w:rFonts w:eastAsia="標楷體" w:hint="eastAsia"/>
                <w:szCs w:val="24"/>
              </w:rPr>
              <w:t>/</w:t>
            </w:r>
            <w:r w:rsidRPr="0061530F">
              <w:rPr>
                <w:rFonts w:eastAsia="標楷體" w:hint="eastAsia"/>
                <w:szCs w:val="24"/>
              </w:rPr>
              <w:t>會議決議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2F11" w14:textId="77777777" w:rsidR="00FD0B38" w:rsidRPr="0061530F" w:rsidRDefault="00FD0B3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974D1" w14:textId="77777777" w:rsidR="007E23C9" w:rsidRPr="0061530F" w:rsidRDefault="007E23C9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38D3675E" w14:textId="77777777" w:rsidR="00FD0B38" w:rsidRPr="0061530F" w:rsidRDefault="00070A4B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</w:tr>
      <w:tr w:rsidR="00FD0B38" w14:paraId="5977D5D6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647" w:type="dxa"/>
            <w:vMerge w:val="restart"/>
            <w:tcBorders>
              <w:left w:val="single" w:sz="12" w:space="0" w:color="auto"/>
            </w:tcBorders>
            <w:vAlign w:val="center"/>
          </w:tcPr>
          <w:p w14:paraId="7D822D52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都市發展局</w:t>
            </w:r>
          </w:p>
          <w:p w14:paraId="06119A4E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都市設計科</w:t>
            </w:r>
          </w:p>
          <w:p w14:paraId="6C594B05" w14:textId="77777777" w:rsidR="00FD0B38" w:rsidRPr="0061530F" w:rsidRDefault="00FD0B38" w:rsidP="00D62798">
            <w:pPr>
              <w:pStyle w:val="31"/>
              <w:ind w:leftChars="0" w:left="0"/>
              <w:rPr>
                <w:rFonts w:eastAsia="標楷體"/>
                <w:sz w:val="20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地景規劃工程科</w:t>
            </w:r>
          </w:p>
        </w:tc>
        <w:tc>
          <w:tcPr>
            <w:tcW w:w="4182" w:type="dxa"/>
            <w:shd w:val="clear" w:color="auto" w:fill="auto"/>
          </w:tcPr>
          <w:p w14:paraId="389FF0DC" w14:textId="77777777" w:rsidR="00FD0B38" w:rsidRPr="0061530F" w:rsidRDefault="00FD0B38" w:rsidP="00B95E06">
            <w:pPr>
              <w:spacing w:line="280" w:lineRule="exact"/>
              <w:ind w:left="490" w:hangingChars="204" w:hanging="490"/>
              <w:jc w:val="both"/>
              <w:rPr>
                <w:rFonts w:ascii="標楷體" w:eastAsia="標楷體" w:hint="eastAsia"/>
              </w:rPr>
            </w:pPr>
            <w:r w:rsidRPr="0061530F">
              <w:rPr>
                <w:rFonts w:ascii="標楷體" w:eastAsia="標楷體" w:hint="eastAsia"/>
              </w:rPr>
              <w:t>一、土地使用分區管制與都市設計準則法令檢討：</w:t>
            </w: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6AE7ED14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7F0B34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交通局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BC4E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DE430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D0B38" w14:paraId="2DBBB4D0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647" w:type="dxa"/>
            <w:vMerge/>
            <w:tcBorders>
              <w:left w:val="single" w:sz="12" w:space="0" w:color="auto"/>
            </w:tcBorders>
            <w:vAlign w:val="center"/>
          </w:tcPr>
          <w:p w14:paraId="655348C2" w14:textId="77777777" w:rsidR="00FD0B38" w:rsidRPr="0061530F" w:rsidRDefault="00FD0B3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471B2865" w14:textId="77777777" w:rsidR="00FD0B38" w:rsidRPr="0061530F" w:rsidRDefault="00FD0B38" w:rsidP="00D62798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/>
              </w:rPr>
            </w:pPr>
            <w:r w:rsidRPr="0061530F">
              <w:rPr>
                <w:rFonts w:ascii="標楷體" w:eastAsia="標楷體" w:hint="eastAsia"/>
              </w:rPr>
              <w:t>二、書圖文件應再補正部分：</w:t>
            </w: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77E9966F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3D282B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文化局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F99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0D296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D0B38" w14:paraId="3E0F0A4F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647" w:type="dxa"/>
            <w:vMerge/>
            <w:tcBorders>
              <w:left w:val="single" w:sz="12" w:space="0" w:color="auto"/>
            </w:tcBorders>
            <w:vAlign w:val="center"/>
          </w:tcPr>
          <w:p w14:paraId="15144DC2" w14:textId="77777777" w:rsidR="00FD0B38" w:rsidRPr="0061530F" w:rsidRDefault="00FD0B3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46F7B5D0" w14:textId="77777777" w:rsidR="00FD0B38" w:rsidRPr="0061530F" w:rsidRDefault="00FD0B38" w:rsidP="00B95E06">
            <w:pPr>
              <w:spacing w:line="280" w:lineRule="exact"/>
              <w:ind w:left="475" w:hangingChars="198" w:hanging="475"/>
              <w:jc w:val="both"/>
              <w:rPr>
                <w:rFonts w:ascii="標楷體" w:eastAsia="標楷體"/>
              </w:rPr>
            </w:pPr>
            <w:r w:rsidRPr="0061530F">
              <w:rPr>
                <w:rFonts w:ascii="標楷體" w:eastAsia="標楷體" w:hint="eastAsia"/>
              </w:rPr>
              <w:t>三、請於會中補充說明設計方案，以利審議部分：</w:t>
            </w: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2806B818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D127CB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水利局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5DA2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4BCE2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FD0B38" w14:paraId="111749A4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647" w:type="dxa"/>
            <w:vMerge/>
            <w:tcBorders>
              <w:left w:val="single" w:sz="12" w:space="0" w:color="auto"/>
            </w:tcBorders>
            <w:vAlign w:val="center"/>
          </w:tcPr>
          <w:p w14:paraId="620B5B3A" w14:textId="77777777" w:rsidR="00FD0B38" w:rsidRPr="0061530F" w:rsidRDefault="00FD0B3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182" w:type="dxa"/>
            <w:vAlign w:val="center"/>
          </w:tcPr>
          <w:p w14:paraId="68B7BACD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6B86388A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33FFD2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環保局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9CE2A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707E8" w14:textId="77777777" w:rsidR="00FD0B38" w:rsidRPr="0061530F" w:rsidRDefault="00FD0B3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</w:tr>
      <w:tr w:rsidR="00FD0B38" w14:paraId="63A07A37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647" w:type="dxa"/>
            <w:tcBorders>
              <w:left w:val="single" w:sz="12" w:space="0" w:color="auto"/>
            </w:tcBorders>
          </w:tcPr>
          <w:p w14:paraId="4570E3CE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都市發展局</w:t>
            </w:r>
          </w:p>
          <w:p w14:paraId="16E03DC4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綜合規劃科</w:t>
            </w:r>
          </w:p>
          <w:p w14:paraId="33AE3935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都市計畫管理科</w:t>
            </w:r>
          </w:p>
          <w:p w14:paraId="3DD57827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都市規劃科</w:t>
            </w:r>
          </w:p>
        </w:tc>
        <w:tc>
          <w:tcPr>
            <w:tcW w:w="4182" w:type="dxa"/>
            <w:vAlign w:val="center"/>
          </w:tcPr>
          <w:p w14:paraId="416F3819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62C7FF4E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A4694" w14:textId="77777777" w:rsidR="00FD0B38" w:rsidRPr="0061530F" w:rsidRDefault="00FD0B3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列席單位意見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5D2E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D7725" w14:textId="77777777" w:rsidR="00FD0B38" w:rsidRPr="0061530F" w:rsidRDefault="00FD0B3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7D14D4" w14:paraId="0A84C140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585"/>
        </w:trPr>
        <w:tc>
          <w:tcPr>
            <w:tcW w:w="1647" w:type="dxa"/>
            <w:tcBorders>
              <w:left w:val="single" w:sz="12" w:space="0" w:color="auto"/>
            </w:tcBorders>
            <w:vAlign w:val="center"/>
          </w:tcPr>
          <w:p w14:paraId="1E7D7D87" w14:textId="77777777" w:rsidR="007D14D4" w:rsidRPr="0061530F" w:rsidRDefault="007D14D4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工務局</w:t>
            </w:r>
          </w:p>
          <w:p w14:paraId="4F456CF3" w14:textId="77777777" w:rsidR="007D14D4" w:rsidRPr="0061530F" w:rsidRDefault="007D14D4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建築管理科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35717601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28" w:type="dxa"/>
            <w:tcBorders>
              <w:right w:val="single" w:sz="8" w:space="0" w:color="auto"/>
            </w:tcBorders>
            <w:vAlign w:val="center"/>
          </w:tcPr>
          <w:p w14:paraId="5CC8C207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C87331" w14:textId="77777777" w:rsidR="00AF1565" w:rsidRPr="0061530F" w:rsidRDefault="00AF1565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50F7E0D0" w14:textId="77777777" w:rsidR="007D14D4" w:rsidRPr="0061530F" w:rsidRDefault="007D14D4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委員審核意見</w:t>
            </w:r>
          </w:p>
          <w:p w14:paraId="50786660" w14:textId="77777777" w:rsidR="007D14D4" w:rsidRPr="0061530F" w:rsidRDefault="007D14D4" w:rsidP="00D62798">
            <w:pPr>
              <w:pStyle w:val="3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tcBorders>
              <w:left w:val="single" w:sz="4" w:space="0" w:color="auto"/>
            </w:tcBorders>
            <w:vAlign w:val="center"/>
          </w:tcPr>
          <w:p w14:paraId="35FC5069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59653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7D14D4" w14:paraId="4CF0115D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16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F67896" w14:textId="77777777" w:rsidR="007D14D4" w:rsidRPr="0061530F" w:rsidRDefault="007D14D4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工務局</w:t>
            </w:r>
          </w:p>
          <w:p w14:paraId="077CDF26" w14:textId="77777777" w:rsidR="007D14D4" w:rsidRPr="0061530F" w:rsidRDefault="007D14D4" w:rsidP="00D62798">
            <w:pPr>
              <w:pStyle w:val="31"/>
              <w:ind w:leftChars="0" w:left="0"/>
              <w:rPr>
                <w:rFonts w:eastAsia="標楷體" w:hint="eastAsia"/>
                <w:sz w:val="20"/>
              </w:rPr>
            </w:pPr>
            <w:r w:rsidRPr="0061530F">
              <w:rPr>
                <w:rFonts w:ascii="標楷體" w:eastAsia="標楷體" w:hAnsi="標楷體" w:hint="eastAsia"/>
                <w:sz w:val="22"/>
                <w:szCs w:val="22"/>
              </w:rPr>
              <w:t>公園管理科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96150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670FDC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D94" w14:textId="77777777" w:rsidR="007D14D4" w:rsidRPr="0061530F" w:rsidRDefault="007D14D4" w:rsidP="00952883">
            <w:pPr>
              <w:pStyle w:val="3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227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2C29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7D14D4" w14:paraId="399281C3" w14:textId="77777777" w:rsidTr="00671E0F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1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6E8FD" w14:textId="77777777" w:rsidR="007D14D4" w:rsidRPr="0061530F" w:rsidRDefault="007D14D4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61530F">
              <w:rPr>
                <w:rFonts w:ascii="標楷體" w:eastAsia="標楷體" w:hAnsi="標楷體" w:hint="eastAsia"/>
                <w:sz w:val="24"/>
                <w:szCs w:val="24"/>
              </w:rPr>
              <w:t>經濟發展局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B50156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2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E010867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C07D3" w14:textId="77777777" w:rsidR="007D14D4" w:rsidRPr="0061530F" w:rsidRDefault="001116F0" w:rsidP="00D6279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會議決議</w:t>
            </w:r>
          </w:p>
        </w:tc>
        <w:tc>
          <w:tcPr>
            <w:tcW w:w="39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4EA2A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3628" w14:textId="77777777" w:rsidR="007D14D4" w:rsidRPr="0061530F" w:rsidRDefault="007D14D4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4488D887" w14:textId="77777777" w:rsidR="0062443B" w:rsidRDefault="00FD0B38" w:rsidP="00FD0B38">
      <w:pPr>
        <w:snapToGrid w:val="0"/>
        <w:jc w:val="both"/>
        <w:rPr>
          <w:rFonts w:ascii="標楷體" w:eastAsia="標楷體" w:hint="eastAsia"/>
          <w:szCs w:val="24"/>
        </w:rPr>
      </w:pPr>
      <w:r w:rsidRPr="008B63B5">
        <w:rPr>
          <w:rFonts w:ascii="標楷體" w:eastAsia="標楷體" w:hint="eastAsia"/>
          <w:szCs w:val="24"/>
        </w:rPr>
        <w:t>註：</w:t>
      </w:r>
      <w:r w:rsidR="00542FE8">
        <w:rPr>
          <w:rFonts w:ascii="標楷體" w:eastAsia="標楷體" w:hint="eastAsia"/>
          <w:szCs w:val="24"/>
        </w:rPr>
        <w:t xml:space="preserve"> </w:t>
      </w:r>
      <w:r w:rsidRPr="008B63B5">
        <w:rPr>
          <w:rFonts w:ascii="標楷體" w:eastAsia="標楷體" w:hint="eastAsia"/>
          <w:szCs w:val="24"/>
        </w:rPr>
        <w:t>本表格應配合實際會議紀錄內容做調整。</w:t>
      </w:r>
      <w:r w:rsidR="008B7127">
        <w:rPr>
          <w:rFonts w:ascii="標楷體" w:eastAsia="標楷體" w:hint="eastAsia"/>
          <w:szCs w:val="24"/>
        </w:rPr>
        <w:t xml:space="preserve">      </w:t>
      </w:r>
    </w:p>
    <w:p w14:paraId="50E77FD8" w14:textId="77777777" w:rsidR="00FD0B38" w:rsidRDefault="0062443B" w:rsidP="00FD0B38">
      <w:pPr>
        <w:snapToGrid w:val="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</w:t>
      </w:r>
    </w:p>
    <w:p w14:paraId="5C206246" w14:textId="77777777" w:rsidR="00821688" w:rsidRDefault="00FD0B38" w:rsidP="00DF7393">
      <w:pPr>
        <w:snapToGrid w:val="0"/>
        <w:spacing w:afterLines="50" w:after="180"/>
        <w:jc w:val="center"/>
        <w:rPr>
          <w:rFonts w:eastAsia="標楷體"/>
          <w:b/>
          <w:sz w:val="28"/>
        </w:rPr>
      </w:pPr>
      <w:r>
        <w:rPr>
          <w:rFonts w:ascii="標楷體" w:eastAsia="標楷體"/>
          <w:szCs w:val="24"/>
        </w:rPr>
        <w:br w:type="page"/>
      </w:r>
      <w:r w:rsidR="00821688">
        <w:rPr>
          <w:rFonts w:eastAsia="標楷體" w:hint="eastAsia"/>
          <w:b/>
          <w:noProof/>
          <w:sz w:val="32"/>
        </w:rPr>
        <w:lastRenderedPageBreak/>
        <w:t>臺南市都市設計審議意見修正辦理情形對照表</w:t>
      </w:r>
      <w:r w:rsidR="00821688">
        <w:rPr>
          <w:rFonts w:eastAsia="標楷體" w:hint="eastAsia"/>
          <w:b/>
          <w:noProof/>
          <w:sz w:val="32"/>
        </w:rPr>
        <w:t xml:space="preserve"> (</w:t>
      </w:r>
      <w:r w:rsidR="00821688" w:rsidRPr="00C47303">
        <w:rPr>
          <w:rFonts w:eastAsia="標楷體" w:hint="eastAsia"/>
          <w:b/>
          <w:noProof/>
          <w:sz w:val="32"/>
        </w:rPr>
        <w:t xml:space="preserve"> </w:t>
      </w:r>
      <w:r w:rsidR="00821688" w:rsidRPr="002C69AF">
        <w:rPr>
          <w:rFonts w:eastAsia="標楷體" w:hint="eastAsia"/>
          <w:noProof/>
          <w:sz w:val="32"/>
          <w:u w:val="single"/>
        </w:rPr>
        <w:t xml:space="preserve">      </w:t>
      </w:r>
      <w:r w:rsidR="00821688">
        <w:rPr>
          <w:rFonts w:eastAsia="標楷體" w:hint="eastAsia"/>
          <w:b/>
          <w:noProof/>
          <w:sz w:val="32"/>
        </w:rPr>
        <w:t>年</w:t>
      </w:r>
      <w:r w:rsidR="00563A63">
        <w:rPr>
          <w:rFonts w:eastAsia="標楷體" w:hint="eastAsia"/>
          <w:b/>
          <w:noProof/>
          <w:sz w:val="32"/>
        </w:rPr>
        <w:t>第</w:t>
      </w:r>
      <w:r w:rsidR="00821688" w:rsidRPr="002C69AF">
        <w:rPr>
          <w:rFonts w:eastAsia="標楷體" w:hint="eastAsia"/>
          <w:noProof/>
          <w:sz w:val="32"/>
          <w:u w:val="single"/>
        </w:rPr>
        <w:t xml:space="preserve">      </w:t>
      </w:r>
      <w:r w:rsidR="00821688" w:rsidRPr="00FD0B38">
        <w:rPr>
          <w:rFonts w:eastAsia="標楷體" w:hint="eastAsia"/>
          <w:b/>
          <w:noProof/>
          <w:sz w:val="32"/>
        </w:rPr>
        <w:t>次</w:t>
      </w:r>
      <w:r w:rsidR="00821688">
        <w:rPr>
          <w:rFonts w:eastAsia="標楷體" w:hint="eastAsia"/>
          <w:b/>
          <w:noProof/>
          <w:sz w:val="32"/>
        </w:rPr>
        <w:t xml:space="preserve"> </w:t>
      </w:r>
      <w:r w:rsidR="00821688">
        <w:rPr>
          <w:rFonts w:eastAsia="標楷體" w:hint="eastAsia"/>
          <w:b/>
          <w:noProof/>
          <w:sz w:val="32"/>
        </w:rPr>
        <w:t>幹事會審議</w:t>
      </w:r>
      <w:r w:rsidR="00821688">
        <w:rPr>
          <w:rFonts w:eastAsia="標楷體" w:hint="eastAsia"/>
          <w:b/>
          <w:noProof/>
          <w:sz w:val="32"/>
        </w:rPr>
        <w:t>)</w:t>
      </w:r>
    </w:p>
    <w:tbl>
      <w:tblPr>
        <w:tblW w:w="214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5103"/>
        <w:gridCol w:w="1223"/>
        <w:gridCol w:w="4601"/>
        <w:gridCol w:w="4876"/>
      </w:tblGrid>
      <w:tr w:rsidR="00821688" w:rsidRPr="009159DE" w14:paraId="5636CF70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670B58" w14:textId="77777777" w:rsidR="00821688" w:rsidRPr="0061530F" w:rsidRDefault="0082168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案名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B08BC" w14:textId="77777777" w:rsidR="00821688" w:rsidRPr="0061530F" w:rsidRDefault="0082168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ADF01" w14:textId="77777777" w:rsidR="00821688" w:rsidRPr="0061530F" w:rsidRDefault="0082168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修正依據</w:t>
            </w:r>
          </w:p>
        </w:tc>
        <w:tc>
          <w:tcPr>
            <w:tcW w:w="94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9E083" w14:textId="77777777" w:rsidR="00821688" w:rsidRPr="0061530F" w:rsidRDefault="00710016" w:rsidP="00D62798">
            <w:pPr>
              <w:snapToGrid w:val="0"/>
              <w:rPr>
                <w:rFonts w:eastAsia="標楷體" w:hint="eastAsia"/>
                <w:szCs w:val="24"/>
              </w:rPr>
            </w:pPr>
            <w:r w:rsidRPr="00C13C02">
              <w:rPr>
                <w:rFonts w:eastAsia="標楷體" w:hint="eastAsia"/>
                <w:szCs w:val="24"/>
              </w:rPr>
              <w:t>依據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日府都設字第</w:t>
            </w:r>
            <w:r>
              <w:rPr>
                <w:rFonts w:eastAsia="標楷體" w:hint="eastAsia"/>
                <w:szCs w:val="24"/>
              </w:rPr>
              <w:t xml:space="preserve">               </w:t>
            </w:r>
            <w:r w:rsidRPr="00C13C02">
              <w:rPr>
                <w:rFonts w:eastAsia="標楷體" w:hint="eastAsia"/>
                <w:szCs w:val="24"/>
              </w:rPr>
              <w:t>號函會議紀錄辦理</w:t>
            </w:r>
          </w:p>
        </w:tc>
      </w:tr>
      <w:tr w:rsidR="00821688" w:rsidRPr="00AD1EB0" w14:paraId="6E0AFD52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FC0F154" w14:textId="77777777" w:rsidR="00821688" w:rsidRPr="0061530F" w:rsidRDefault="00F6185D" w:rsidP="00D627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7F6DDBB" w14:textId="77777777" w:rsidR="00821688" w:rsidRPr="0061530F" w:rsidRDefault="0082168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5544E" w14:textId="77777777" w:rsidR="007E23C9" w:rsidRPr="0061530F" w:rsidRDefault="007E23C9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65A01A76" w14:textId="77777777" w:rsidR="00821688" w:rsidRPr="0061530F" w:rsidRDefault="00070A4B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 w:rsidR="000F41DB"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410CF" w14:textId="77777777" w:rsidR="00821688" w:rsidRPr="0061530F" w:rsidRDefault="00F6185D" w:rsidP="00C06D70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6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BD46" w14:textId="77777777" w:rsidR="00821688" w:rsidRPr="0061530F" w:rsidRDefault="00821688" w:rsidP="00D62798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B0BBC" w14:textId="77777777" w:rsidR="007E23C9" w:rsidRPr="0061530F" w:rsidRDefault="007E23C9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50DDF4F3" w14:textId="77777777" w:rsidR="00821688" w:rsidRPr="0061530F" w:rsidRDefault="00070A4B" w:rsidP="007E23C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 w:rsidR="000F41DB"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</w:tr>
      <w:tr w:rsidR="00821688" w14:paraId="5E36A5C0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6A513F9" w14:textId="77777777" w:rsidR="00821688" w:rsidRPr="0061530F" w:rsidRDefault="00821688" w:rsidP="00D62798">
            <w:pPr>
              <w:pStyle w:val="31"/>
              <w:ind w:leftChars="0" w:left="0"/>
              <w:rPr>
                <w:rFonts w:eastAsia="標楷體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5FC018F" w14:textId="77777777" w:rsidR="00821688" w:rsidRPr="0061530F" w:rsidRDefault="00821688" w:rsidP="00D62798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FD4BD70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46081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2781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35667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71128F85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181AC03" w14:textId="77777777" w:rsidR="00821688" w:rsidRPr="0061530F" w:rsidRDefault="0082168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6B0D332" w14:textId="77777777" w:rsidR="00821688" w:rsidRPr="0061530F" w:rsidRDefault="00821688" w:rsidP="00D62798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8A2F26B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3AB0C3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0406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35C8E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52BEB160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018DCA5" w14:textId="77777777" w:rsidR="00821688" w:rsidRPr="0061530F" w:rsidRDefault="0082168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4D5A58C" w14:textId="77777777" w:rsidR="00821688" w:rsidRPr="0061530F" w:rsidRDefault="00821688" w:rsidP="00D62798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33CAC3A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A7E1AC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4A97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F6B28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79D8CF03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8A79387" w14:textId="77777777" w:rsidR="00821688" w:rsidRPr="0061530F" w:rsidRDefault="0082168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FD39236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29CF850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EECE9B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FD56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B7B5F" w14:textId="77777777" w:rsidR="00821688" w:rsidRPr="0061530F" w:rsidRDefault="00821688" w:rsidP="00D62798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</w:tr>
      <w:tr w:rsidR="00821688" w14:paraId="6FEB89C6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</w:tcPr>
          <w:p w14:paraId="0D8AAEB0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C5C4E83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C3CB063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4793AA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C875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F1953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0215D0A1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58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A115E40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75997B0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31D1DFE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4780F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</w:tcBorders>
            <w:vAlign w:val="center"/>
          </w:tcPr>
          <w:p w14:paraId="6F4EA8AB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A9A46E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4F3EC21F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9F15A9A" w14:textId="77777777" w:rsidR="00821688" w:rsidRPr="0061530F" w:rsidRDefault="00821688" w:rsidP="00D62798">
            <w:pPr>
              <w:pStyle w:val="31"/>
              <w:ind w:leftChars="0" w:left="0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5B2D7C92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B10C779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17660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1FD0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BC275B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821688" w14:paraId="1BC4D0A9" w14:textId="77777777" w:rsidTr="00EE739F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A06F7" w14:textId="77777777" w:rsidR="00821688" w:rsidRPr="0061530F" w:rsidRDefault="00821688" w:rsidP="00D62798">
            <w:pPr>
              <w:pStyle w:val="31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D9F431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279DA11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F5E9F" w14:textId="77777777" w:rsidR="00821688" w:rsidRPr="0061530F" w:rsidRDefault="00273C8A" w:rsidP="00D6279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會議決議</w:t>
            </w:r>
          </w:p>
        </w:tc>
        <w:tc>
          <w:tcPr>
            <w:tcW w:w="46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DC631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91AC6" w14:textId="77777777" w:rsidR="00821688" w:rsidRPr="0061530F" w:rsidRDefault="00821688" w:rsidP="00D62798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688595BF" w14:textId="77777777" w:rsidR="0062194C" w:rsidRDefault="00821688" w:rsidP="00821688">
      <w:pPr>
        <w:snapToGrid w:val="0"/>
        <w:jc w:val="both"/>
        <w:rPr>
          <w:rFonts w:ascii="標楷體" w:eastAsia="標楷體" w:hint="eastAsia"/>
          <w:szCs w:val="24"/>
        </w:rPr>
      </w:pPr>
      <w:r w:rsidRPr="008B63B5">
        <w:rPr>
          <w:rFonts w:ascii="標楷體" w:eastAsia="標楷體" w:hint="eastAsia"/>
          <w:szCs w:val="24"/>
        </w:rPr>
        <w:t>註：</w:t>
      </w:r>
      <w:r w:rsidR="00542FE8">
        <w:rPr>
          <w:rFonts w:ascii="標楷體" w:eastAsia="標楷體" w:hint="eastAsia"/>
          <w:szCs w:val="24"/>
        </w:rPr>
        <w:t xml:space="preserve"> </w:t>
      </w:r>
      <w:r w:rsidRPr="008B63B5">
        <w:rPr>
          <w:rFonts w:ascii="標楷體" w:eastAsia="標楷體" w:hint="eastAsia"/>
          <w:szCs w:val="24"/>
        </w:rPr>
        <w:t>本表格應配合實際會議紀錄內容做調整。</w:t>
      </w:r>
      <w:r w:rsidR="00521213">
        <w:rPr>
          <w:rFonts w:ascii="標楷體" w:eastAsia="標楷體" w:hint="eastAsia"/>
          <w:szCs w:val="24"/>
        </w:rPr>
        <w:t xml:space="preserve">     </w:t>
      </w:r>
    </w:p>
    <w:p w14:paraId="67CE9C9F" w14:textId="77777777" w:rsidR="00821688" w:rsidRDefault="0062194C" w:rsidP="00821688">
      <w:pPr>
        <w:snapToGrid w:val="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</w:t>
      </w:r>
    </w:p>
    <w:p w14:paraId="7C5B709A" w14:textId="77777777" w:rsidR="005D46C1" w:rsidRDefault="005D46C1" w:rsidP="00821688">
      <w:pPr>
        <w:snapToGrid w:val="0"/>
        <w:jc w:val="both"/>
        <w:rPr>
          <w:rFonts w:ascii="標楷體" w:eastAsia="標楷體"/>
          <w:szCs w:val="24"/>
        </w:rPr>
      </w:pPr>
    </w:p>
    <w:p w14:paraId="5AFBB2EA" w14:textId="77777777" w:rsidR="005D46C1" w:rsidRDefault="005D46C1" w:rsidP="00821688">
      <w:pPr>
        <w:snapToGrid w:val="0"/>
        <w:jc w:val="both"/>
        <w:rPr>
          <w:rFonts w:ascii="標楷體" w:eastAsia="標楷體"/>
          <w:szCs w:val="24"/>
        </w:rPr>
      </w:pPr>
    </w:p>
    <w:p w14:paraId="050B954D" w14:textId="77777777" w:rsidR="005D46C1" w:rsidRDefault="005D46C1" w:rsidP="005D46C1">
      <w:pPr>
        <w:snapToGrid w:val="0"/>
        <w:spacing w:afterLines="50" w:after="180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32"/>
        </w:rPr>
        <w:lastRenderedPageBreak/>
        <w:t>臺南市都市設計審議意見修正辦理情形對照表</w:t>
      </w:r>
      <w:r>
        <w:rPr>
          <w:rFonts w:eastAsia="標楷體" w:hint="eastAsia"/>
          <w:b/>
          <w:noProof/>
          <w:sz w:val="32"/>
        </w:rPr>
        <w:t xml:space="preserve"> (</w:t>
      </w:r>
      <w:r w:rsidRPr="00C47303">
        <w:rPr>
          <w:rFonts w:eastAsia="標楷體" w:hint="eastAsia"/>
          <w:b/>
          <w:noProof/>
          <w:sz w:val="32"/>
        </w:rPr>
        <w:t xml:space="preserve"> </w:t>
      </w:r>
      <w:r w:rsidRPr="002C69AF">
        <w:rPr>
          <w:rFonts w:eastAsia="標楷體" w:hint="eastAsia"/>
          <w:noProof/>
          <w:sz w:val="32"/>
          <w:u w:val="single"/>
        </w:rPr>
        <w:t xml:space="preserve">      </w:t>
      </w:r>
      <w:r>
        <w:rPr>
          <w:rFonts w:eastAsia="標楷體" w:hint="eastAsia"/>
          <w:b/>
          <w:noProof/>
          <w:sz w:val="32"/>
        </w:rPr>
        <w:t>年第</w:t>
      </w:r>
      <w:r w:rsidRPr="002C69AF">
        <w:rPr>
          <w:rFonts w:eastAsia="標楷體" w:hint="eastAsia"/>
          <w:noProof/>
          <w:sz w:val="32"/>
          <w:u w:val="single"/>
        </w:rPr>
        <w:t xml:space="preserve">      </w:t>
      </w:r>
      <w:r w:rsidRPr="00FD0B38">
        <w:rPr>
          <w:rFonts w:eastAsia="標楷體" w:hint="eastAsia"/>
          <w:b/>
          <w:noProof/>
          <w:sz w:val="32"/>
        </w:rPr>
        <w:t>次</w:t>
      </w:r>
      <w:r>
        <w:rPr>
          <w:rFonts w:eastAsia="標楷體" w:hint="eastAsia"/>
          <w:b/>
          <w:noProof/>
          <w:sz w:val="32"/>
        </w:rPr>
        <w:t xml:space="preserve"> </w:t>
      </w:r>
      <w:r>
        <w:rPr>
          <w:rFonts w:eastAsia="標楷體" w:hint="eastAsia"/>
          <w:b/>
          <w:noProof/>
          <w:sz w:val="32"/>
        </w:rPr>
        <w:t>專案小組研議</w:t>
      </w:r>
      <w:r>
        <w:rPr>
          <w:rFonts w:eastAsia="標楷體" w:hint="eastAsia"/>
          <w:b/>
          <w:noProof/>
          <w:sz w:val="32"/>
        </w:rPr>
        <w:t>)</w:t>
      </w:r>
    </w:p>
    <w:tbl>
      <w:tblPr>
        <w:tblW w:w="214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5103"/>
        <w:gridCol w:w="1223"/>
        <w:gridCol w:w="4601"/>
        <w:gridCol w:w="4876"/>
      </w:tblGrid>
      <w:tr w:rsidR="005D46C1" w:rsidRPr="009159DE" w14:paraId="0147AF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6B59BB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案名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1B99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58D0E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修正依據</w:t>
            </w:r>
          </w:p>
        </w:tc>
        <w:tc>
          <w:tcPr>
            <w:tcW w:w="94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12F12" w14:textId="77777777" w:rsidR="005D46C1" w:rsidRPr="0061530F" w:rsidRDefault="005D46C1">
            <w:pPr>
              <w:snapToGrid w:val="0"/>
              <w:rPr>
                <w:rFonts w:eastAsia="標楷體" w:hint="eastAsia"/>
                <w:szCs w:val="24"/>
              </w:rPr>
            </w:pPr>
            <w:r w:rsidRPr="00C13C02">
              <w:rPr>
                <w:rFonts w:eastAsia="標楷體" w:hint="eastAsia"/>
                <w:szCs w:val="24"/>
              </w:rPr>
              <w:t>依據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C13C02">
              <w:rPr>
                <w:rFonts w:eastAsia="標楷體" w:hint="eastAsia"/>
                <w:szCs w:val="24"/>
              </w:rPr>
              <w:t>日府都設字第</w:t>
            </w:r>
            <w:r>
              <w:rPr>
                <w:rFonts w:eastAsia="標楷體" w:hint="eastAsia"/>
                <w:szCs w:val="24"/>
              </w:rPr>
              <w:t xml:space="preserve">               </w:t>
            </w:r>
            <w:r w:rsidRPr="00C13C02">
              <w:rPr>
                <w:rFonts w:eastAsia="標楷體" w:hint="eastAsia"/>
                <w:szCs w:val="24"/>
              </w:rPr>
              <w:t>號函會議紀錄辦理</w:t>
            </w:r>
          </w:p>
        </w:tc>
      </w:tr>
      <w:tr w:rsidR="005D46C1" w:rsidRPr="00AD1EB0" w14:paraId="3B8F6F2C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1E625D" w14:textId="77777777" w:rsidR="005D46C1" w:rsidRPr="0061530F" w:rsidRDefault="005D46C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6B067BF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8E725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371871B3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B239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6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1882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審議意見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F13155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Cs w:val="24"/>
              </w:rPr>
              <w:t>修正辦理情形</w:t>
            </w:r>
          </w:p>
          <w:p w14:paraId="5FFE5854" w14:textId="77777777" w:rsidR="005D46C1" w:rsidRPr="0061530F" w:rsidRDefault="005D46C1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61530F">
              <w:rPr>
                <w:rFonts w:eastAsia="標楷體" w:hint="eastAsia"/>
                <w:sz w:val="20"/>
              </w:rPr>
              <w:t>(</w:t>
            </w:r>
            <w:r w:rsidRPr="0061530F">
              <w:rPr>
                <w:rFonts w:eastAsia="標楷體" w:hint="eastAsia"/>
                <w:sz w:val="20"/>
              </w:rPr>
              <w:t>請</w:t>
            </w:r>
            <w:r w:rsidRPr="0061530F">
              <w:rPr>
                <w:rFonts w:ascii="標楷體" w:eastAsia="標楷體" w:hint="eastAsia"/>
                <w:sz w:val="20"/>
              </w:rPr>
              <w:t>逐</w:t>
            </w:r>
            <w:r>
              <w:rPr>
                <w:rFonts w:ascii="標楷體" w:eastAsia="標楷體" w:hint="eastAsia"/>
                <w:sz w:val="20"/>
              </w:rPr>
              <w:t>條</w:t>
            </w:r>
            <w:r w:rsidRPr="0061530F">
              <w:rPr>
                <w:rFonts w:ascii="標楷體" w:eastAsia="標楷體" w:hint="eastAsia"/>
                <w:sz w:val="20"/>
              </w:rPr>
              <w:t>詳實回應說明，並</w:t>
            </w:r>
            <w:r w:rsidRPr="0061530F">
              <w:rPr>
                <w:rFonts w:eastAsia="標楷體" w:hint="eastAsia"/>
                <w:sz w:val="20"/>
              </w:rPr>
              <w:t>標示參照頁碼</w:t>
            </w:r>
            <w:r w:rsidRPr="0061530F">
              <w:rPr>
                <w:rFonts w:eastAsia="標楷體" w:hint="eastAsia"/>
                <w:sz w:val="20"/>
              </w:rPr>
              <w:t>)</w:t>
            </w:r>
          </w:p>
        </w:tc>
      </w:tr>
      <w:tr w:rsidR="005D46C1" w14:paraId="49871DA7" w14:textId="77777777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8A8D0F7" w14:textId="77777777" w:rsidR="005D46C1" w:rsidRPr="0061530F" w:rsidRDefault="005D46C1">
            <w:pPr>
              <w:pStyle w:val="31"/>
              <w:ind w:leftChars="0" w:left="0"/>
              <w:rPr>
                <w:rFonts w:eastAsia="標楷體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F654F5F" w14:textId="77777777" w:rsidR="005D46C1" w:rsidRPr="0061530F" w:rsidRDefault="005D46C1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CA2DFD3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1AC93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2DE4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B36ED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5E649FA5" w14:textId="7777777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F897DBC" w14:textId="77777777" w:rsidR="005D46C1" w:rsidRPr="0061530F" w:rsidRDefault="005D46C1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8A98EFB" w14:textId="77777777" w:rsidR="005D46C1" w:rsidRPr="0061530F" w:rsidRDefault="005D46C1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BDF0C6C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EC71E4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E577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4AB18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6F1E3CAD" w14:textId="7777777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54D544F" w14:textId="77777777" w:rsidR="005D46C1" w:rsidRPr="0061530F" w:rsidRDefault="005D46C1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2A82C99" w14:textId="77777777" w:rsidR="005D46C1" w:rsidRPr="0061530F" w:rsidRDefault="005D46C1">
            <w:pPr>
              <w:spacing w:line="280" w:lineRule="exact"/>
              <w:ind w:left="451" w:hangingChars="188" w:hanging="451"/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8C3B183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DD6D0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DCCE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18C40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00E19932" w14:textId="7777777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60AB959" w14:textId="77777777" w:rsidR="005D46C1" w:rsidRPr="0061530F" w:rsidRDefault="005D46C1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147578F5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9ADF896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268B6E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B508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0C4FB" w14:textId="77777777" w:rsidR="005D46C1" w:rsidRPr="0061530F" w:rsidRDefault="005D46C1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</w:tr>
      <w:tr w:rsidR="005D46C1" w14:paraId="36CAE287" w14:textId="7777777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276" w:type="dxa"/>
            <w:tcBorders>
              <w:left w:val="single" w:sz="12" w:space="0" w:color="auto"/>
            </w:tcBorders>
          </w:tcPr>
          <w:p w14:paraId="69BEB5A1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44AD09B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31BDEC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4FEAFC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C719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0E62B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0D1829C9" w14:textId="77777777">
        <w:tblPrEx>
          <w:tblCellMar>
            <w:top w:w="0" w:type="dxa"/>
            <w:bottom w:w="0" w:type="dxa"/>
          </w:tblCellMar>
        </w:tblPrEx>
        <w:trPr>
          <w:cantSplit/>
          <w:trHeight w:val="158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06125E5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9F7754B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55B9371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41DAF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</w:tcBorders>
            <w:vAlign w:val="center"/>
          </w:tcPr>
          <w:p w14:paraId="0B638EEE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EF776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54C3B63A" w14:textId="77777777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307B52B" w14:textId="77777777" w:rsidR="005D46C1" w:rsidRPr="0061530F" w:rsidRDefault="005D46C1">
            <w:pPr>
              <w:pStyle w:val="31"/>
              <w:ind w:leftChars="0" w:left="0"/>
              <w:rPr>
                <w:rFonts w:eastAsia="標楷體" w:hint="eastAsia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9BE38D2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196900D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2132AA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8BD5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E4FAF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5D46C1" w14:paraId="1BED6A49" w14:textId="77777777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BE1C" w14:textId="77777777" w:rsidR="005D46C1" w:rsidRPr="0061530F" w:rsidRDefault="005D46C1">
            <w:pPr>
              <w:pStyle w:val="31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B43FB7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9FD3FF3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B197A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61530F">
              <w:rPr>
                <w:rFonts w:ascii="標楷體" w:eastAsia="標楷體" w:hAnsi="標楷體" w:hint="eastAsia"/>
                <w:szCs w:val="24"/>
              </w:rPr>
              <w:t>會議決議</w:t>
            </w:r>
          </w:p>
        </w:tc>
        <w:tc>
          <w:tcPr>
            <w:tcW w:w="46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D531C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2154" w14:textId="77777777" w:rsidR="005D46C1" w:rsidRPr="0061530F" w:rsidRDefault="005D46C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7E133308" w14:textId="77777777" w:rsidR="005D46C1" w:rsidRDefault="005D46C1" w:rsidP="005D46C1">
      <w:pPr>
        <w:snapToGrid w:val="0"/>
        <w:jc w:val="both"/>
        <w:rPr>
          <w:rFonts w:ascii="標楷體" w:eastAsia="標楷體" w:hint="eastAsia"/>
          <w:szCs w:val="24"/>
        </w:rPr>
      </w:pPr>
      <w:r w:rsidRPr="008B63B5">
        <w:rPr>
          <w:rFonts w:ascii="標楷體" w:eastAsia="標楷體" w:hint="eastAsia"/>
          <w:szCs w:val="24"/>
        </w:rPr>
        <w:t>註：</w:t>
      </w:r>
      <w:r>
        <w:rPr>
          <w:rFonts w:ascii="標楷體" w:eastAsia="標楷體" w:hint="eastAsia"/>
          <w:szCs w:val="24"/>
        </w:rPr>
        <w:t xml:space="preserve"> </w:t>
      </w:r>
      <w:r w:rsidRPr="008B63B5">
        <w:rPr>
          <w:rFonts w:ascii="標楷體" w:eastAsia="標楷體" w:hint="eastAsia"/>
          <w:szCs w:val="24"/>
        </w:rPr>
        <w:t>本表格應配合實際會議紀錄內容做調整。</w:t>
      </w:r>
      <w:r>
        <w:rPr>
          <w:rFonts w:ascii="標楷體" w:eastAsia="標楷體" w:hint="eastAsia"/>
          <w:szCs w:val="24"/>
        </w:rPr>
        <w:t xml:space="preserve">     </w:t>
      </w:r>
    </w:p>
    <w:p w14:paraId="4199A2CE" w14:textId="77777777" w:rsidR="005D46C1" w:rsidRDefault="005D46C1" w:rsidP="005D46C1">
      <w:pPr>
        <w:snapToGrid w:val="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</w:t>
      </w:r>
    </w:p>
    <w:p w14:paraId="3E079E11" w14:textId="77777777" w:rsidR="005D46C1" w:rsidRPr="005D46C1" w:rsidRDefault="005D46C1" w:rsidP="00821688">
      <w:pPr>
        <w:snapToGrid w:val="0"/>
        <w:jc w:val="both"/>
        <w:rPr>
          <w:rFonts w:ascii="標楷體" w:eastAsia="標楷體" w:hint="eastAsia"/>
          <w:szCs w:val="24"/>
        </w:rPr>
      </w:pPr>
    </w:p>
    <w:p w14:paraId="4547B4DD" w14:textId="77777777" w:rsidR="00B7094A" w:rsidRPr="00821688" w:rsidRDefault="00B7094A" w:rsidP="00FD0B38">
      <w:pPr>
        <w:snapToGrid w:val="0"/>
        <w:jc w:val="both"/>
        <w:rPr>
          <w:rFonts w:ascii="標楷體" w:eastAsia="標楷體" w:hint="eastAsia"/>
          <w:sz w:val="12"/>
        </w:rPr>
      </w:pPr>
    </w:p>
    <w:sectPr w:rsidR="00B7094A" w:rsidRPr="00821688" w:rsidSect="0062443B">
      <w:headerReference w:type="default" r:id="rId7"/>
      <w:pgSz w:w="23814" w:h="16840" w:orient="landscape" w:code="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31E" w14:textId="77777777" w:rsidR="00441567" w:rsidRDefault="00441567" w:rsidP="00542EF0">
      <w:r>
        <w:separator/>
      </w:r>
    </w:p>
  </w:endnote>
  <w:endnote w:type="continuationSeparator" w:id="0">
    <w:p w14:paraId="5E155473" w14:textId="77777777" w:rsidR="00441567" w:rsidRDefault="00441567" w:rsidP="005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B878" w14:textId="77777777" w:rsidR="00441567" w:rsidRDefault="00441567" w:rsidP="00542EF0">
      <w:r>
        <w:separator/>
      </w:r>
    </w:p>
  </w:footnote>
  <w:footnote w:type="continuationSeparator" w:id="0">
    <w:p w14:paraId="3D308F53" w14:textId="77777777" w:rsidR="00441567" w:rsidRDefault="00441567" w:rsidP="0054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70A" w14:textId="49C3FA59" w:rsidR="0062443B" w:rsidRPr="00F5574C" w:rsidRDefault="009016F5" w:rsidP="00F5574C">
    <w:pPr>
      <w:pStyle w:val="a7"/>
      <w:jc w:val="right"/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C424E2" wp14:editId="4DCCED9A">
              <wp:simplePos x="0" y="0"/>
              <wp:positionH relativeFrom="column">
                <wp:posOffset>-11430</wp:posOffset>
              </wp:positionH>
              <wp:positionV relativeFrom="paragraph">
                <wp:posOffset>-90805</wp:posOffset>
              </wp:positionV>
              <wp:extent cx="784860" cy="281940"/>
              <wp:effectExtent l="0" t="0" r="0" b="0"/>
              <wp:wrapNone/>
              <wp:docPr id="10455393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799F7" w14:textId="77777777" w:rsidR="0062443B" w:rsidRDefault="0062443B" w:rsidP="00C47303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</w:rPr>
                            <w:t>附表三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42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9pt;margin-top:-7.15pt;width:61.8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" o:allowincell="f">
              <v:textbox>
                <w:txbxContent>
                  <w:p w14:paraId="44C799F7" w14:textId="77777777" w:rsidR="0062443B" w:rsidRDefault="0062443B" w:rsidP="00C47303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eastAsia="標楷體" w:hint="eastAsia"/>
                        <w:sz w:val="28"/>
                      </w:rPr>
                      <w:t>附表三</w:t>
                    </w:r>
                  </w:p>
                </w:txbxContent>
              </v:textbox>
            </v:shape>
          </w:pict>
        </mc:Fallback>
      </mc:AlternateContent>
    </w:r>
    <w:r w:rsidR="0062443B" w:rsidRPr="0070587F">
      <w:rPr>
        <w:rFonts w:ascii="標楷體" w:eastAsia="標楷體" w:hAnsi="標楷體" w:hint="eastAsia"/>
      </w:rPr>
      <w:t>1</w:t>
    </w:r>
    <w:r w:rsidR="005D46C1">
      <w:rPr>
        <w:rFonts w:ascii="標楷體" w:eastAsia="標楷體" w:hAnsi="標楷體" w:hint="eastAsia"/>
      </w:rPr>
      <w:t>1</w:t>
    </w:r>
    <w:r w:rsidR="00545751">
      <w:rPr>
        <w:rFonts w:ascii="標楷體" w:eastAsia="標楷體" w:hAnsi="標楷體" w:hint="eastAsia"/>
      </w:rPr>
      <w:t>2</w:t>
    </w:r>
    <w:r w:rsidR="005D46C1">
      <w:rPr>
        <w:rFonts w:ascii="標楷體" w:eastAsia="標楷體" w:hAnsi="標楷體" w:hint="eastAsia"/>
      </w:rPr>
      <w:t>.</w:t>
    </w:r>
    <w:r w:rsidR="00545751">
      <w:rPr>
        <w:rFonts w:ascii="標楷體" w:eastAsia="標楷體" w:hAnsi="標楷體" w:hint="eastAsia"/>
      </w:rPr>
      <w:t>12</w:t>
    </w:r>
    <w:r w:rsidR="0062443B" w:rsidRPr="0070587F">
      <w:rPr>
        <w:rFonts w:ascii="標楷體" w:eastAsia="標楷體" w:hAnsi="標楷體" w:hint="eastAsia"/>
      </w:rPr>
      <w:t>修</w:t>
    </w:r>
    <w:r w:rsidR="004918B2">
      <w:rPr>
        <w:rFonts w:ascii="標楷體" w:eastAsia="標楷體" w:hAnsi="標楷體" w:hint="eastAsia"/>
      </w:rPr>
      <w:t>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E06"/>
    <w:multiLevelType w:val="singleLevel"/>
    <w:tmpl w:val="F4C4A060"/>
    <w:lvl w:ilvl="0">
      <w:start w:val="1"/>
      <w:numFmt w:val="taiwaneseCountingThousand"/>
      <w:lvlText w:val="%1、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1" w15:restartNumberingAfterBreak="0">
    <w:nsid w:val="16AD1EEF"/>
    <w:multiLevelType w:val="singleLevel"/>
    <w:tmpl w:val="D9F4F13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16D238FF"/>
    <w:multiLevelType w:val="singleLevel"/>
    <w:tmpl w:val="ACA81C8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" w15:restartNumberingAfterBreak="0">
    <w:nsid w:val="19200A71"/>
    <w:multiLevelType w:val="singleLevel"/>
    <w:tmpl w:val="7CCAAFF2"/>
    <w:lvl w:ilvl="0">
      <w:start w:val="1"/>
      <w:numFmt w:val="taiwaneseCountingThousand"/>
      <w:lvlText w:val="(%1)"/>
      <w:lvlJc w:val="left"/>
      <w:pPr>
        <w:tabs>
          <w:tab w:val="num" w:pos="1471"/>
        </w:tabs>
        <w:ind w:left="1471" w:hanging="564"/>
      </w:pPr>
      <w:rPr>
        <w:rFonts w:hint="eastAsia"/>
      </w:rPr>
    </w:lvl>
  </w:abstractNum>
  <w:abstractNum w:abstractNumId="4" w15:restartNumberingAfterBreak="0">
    <w:nsid w:val="196033E9"/>
    <w:multiLevelType w:val="singleLevel"/>
    <w:tmpl w:val="4F0ABD3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1B0B3E23"/>
    <w:multiLevelType w:val="singleLevel"/>
    <w:tmpl w:val="15A2339A"/>
    <w:lvl w:ilvl="0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6" w15:restartNumberingAfterBreak="0">
    <w:nsid w:val="1F54098E"/>
    <w:multiLevelType w:val="singleLevel"/>
    <w:tmpl w:val="6C300862"/>
    <w:lvl w:ilvl="0">
      <w:start w:val="1"/>
      <w:numFmt w:val="taiwaneseCountingThousand"/>
      <w:lvlText w:val="(%1)"/>
      <w:lvlJc w:val="left"/>
      <w:pPr>
        <w:tabs>
          <w:tab w:val="num" w:pos="1464"/>
        </w:tabs>
        <w:ind w:left="1464" w:hanging="555"/>
      </w:pPr>
      <w:rPr>
        <w:rFonts w:hint="eastAsia"/>
      </w:rPr>
    </w:lvl>
  </w:abstractNum>
  <w:abstractNum w:abstractNumId="7" w15:restartNumberingAfterBreak="0">
    <w:nsid w:val="240C279B"/>
    <w:multiLevelType w:val="singleLevel"/>
    <w:tmpl w:val="3D322766"/>
    <w:lvl w:ilvl="0">
      <w:start w:val="1"/>
      <w:numFmt w:val="decimalFullWidth"/>
      <w:lvlText w:val="%1．"/>
      <w:lvlJc w:val="left"/>
      <w:pPr>
        <w:tabs>
          <w:tab w:val="num" w:pos="2448"/>
        </w:tabs>
        <w:ind w:left="2448" w:hanging="648"/>
      </w:pPr>
      <w:rPr>
        <w:rFonts w:hint="eastAsia"/>
      </w:rPr>
    </w:lvl>
  </w:abstractNum>
  <w:abstractNum w:abstractNumId="8" w15:restartNumberingAfterBreak="0">
    <w:nsid w:val="26A83787"/>
    <w:multiLevelType w:val="singleLevel"/>
    <w:tmpl w:val="D2164D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9DA5286"/>
    <w:multiLevelType w:val="singleLevel"/>
    <w:tmpl w:val="52F8606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2AB64435"/>
    <w:multiLevelType w:val="singleLevel"/>
    <w:tmpl w:val="E438BD5A"/>
    <w:lvl w:ilvl="0">
      <w:start w:val="1"/>
      <w:numFmt w:val="taiwaneseCountingThousand"/>
      <w:lvlText w:val="(%1)"/>
      <w:lvlJc w:val="left"/>
      <w:pPr>
        <w:tabs>
          <w:tab w:val="num" w:pos="1462"/>
        </w:tabs>
        <w:ind w:left="1462" w:hanging="555"/>
      </w:pPr>
      <w:rPr>
        <w:rFonts w:hint="eastAsia"/>
      </w:rPr>
    </w:lvl>
  </w:abstractNum>
  <w:abstractNum w:abstractNumId="11" w15:restartNumberingAfterBreak="0">
    <w:nsid w:val="2F854F38"/>
    <w:multiLevelType w:val="singleLevel"/>
    <w:tmpl w:val="AA46A8C0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ascii="Times New Roman" w:hint="eastAsia"/>
      </w:rPr>
    </w:lvl>
  </w:abstractNum>
  <w:abstractNum w:abstractNumId="12" w15:restartNumberingAfterBreak="0">
    <w:nsid w:val="41B74859"/>
    <w:multiLevelType w:val="singleLevel"/>
    <w:tmpl w:val="DE4EE9E6"/>
    <w:lvl w:ilvl="0">
      <w:start w:val="1"/>
      <w:numFmt w:val="decimal"/>
      <w:lvlText w:val="%1."/>
      <w:lvlJc w:val="left"/>
      <w:pPr>
        <w:tabs>
          <w:tab w:val="num" w:pos="1607"/>
        </w:tabs>
        <w:ind w:left="1361" w:hanging="114"/>
      </w:pPr>
      <w:rPr>
        <w:rFonts w:hint="eastAsia"/>
      </w:rPr>
    </w:lvl>
  </w:abstractNum>
  <w:abstractNum w:abstractNumId="13" w15:restartNumberingAfterBreak="0">
    <w:nsid w:val="462C4C16"/>
    <w:multiLevelType w:val="singleLevel"/>
    <w:tmpl w:val="74F43B40"/>
    <w:lvl w:ilvl="0">
      <w:start w:val="1"/>
      <w:numFmt w:val="taiwaneseCountingThousand"/>
      <w:lvlText w:val="（%1）"/>
      <w:lvlJc w:val="left"/>
      <w:pPr>
        <w:tabs>
          <w:tab w:val="num" w:pos="1977"/>
        </w:tabs>
        <w:ind w:left="1977" w:hanging="855"/>
      </w:pPr>
      <w:rPr>
        <w:rFonts w:ascii="Times New Roman" w:hint="eastAsia"/>
      </w:rPr>
    </w:lvl>
  </w:abstractNum>
  <w:abstractNum w:abstractNumId="14" w15:restartNumberingAfterBreak="0">
    <w:nsid w:val="4B3B6DDA"/>
    <w:multiLevelType w:val="singleLevel"/>
    <w:tmpl w:val="377CEB4E"/>
    <w:lvl w:ilvl="0">
      <w:start w:val="1"/>
      <w:numFmt w:val="taiwaneseCountingThousand"/>
      <w:lvlText w:val="%1、"/>
      <w:lvlJc w:val="left"/>
      <w:pPr>
        <w:tabs>
          <w:tab w:val="num" w:pos="1137"/>
        </w:tabs>
        <w:ind w:left="1137" w:hanging="570"/>
      </w:pPr>
      <w:rPr>
        <w:rFonts w:ascii="Times New Roman" w:hint="eastAsia"/>
      </w:rPr>
    </w:lvl>
  </w:abstractNum>
  <w:abstractNum w:abstractNumId="15" w15:restartNumberingAfterBreak="0">
    <w:nsid w:val="5DB47F03"/>
    <w:multiLevelType w:val="singleLevel"/>
    <w:tmpl w:val="F7BA475E"/>
    <w:lvl w:ilvl="0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Times New Roman" w:hint="eastAsia"/>
      </w:rPr>
    </w:lvl>
  </w:abstractNum>
  <w:abstractNum w:abstractNumId="16" w15:restartNumberingAfterBreak="0">
    <w:nsid w:val="60D76B97"/>
    <w:multiLevelType w:val="singleLevel"/>
    <w:tmpl w:val="9508E192"/>
    <w:lvl w:ilvl="0">
      <w:start w:val="1"/>
      <w:numFmt w:val="taiwaneseCountingThousand"/>
      <w:lvlText w:val="%1、"/>
      <w:lvlJc w:val="left"/>
      <w:pPr>
        <w:tabs>
          <w:tab w:val="num" w:pos="1137"/>
        </w:tabs>
        <w:ind w:left="1137" w:hanging="570"/>
      </w:pPr>
      <w:rPr>
        <w:rFonts w:hint="eastAsia"/>
      </w:rPr>
    </w:lvl>
  </w:abstractNum>
  <w:abstractNum w:abstractNumId="17" w15:restartNumberingAfterBreak="0">
    <w:nsid w:val="6AE11720"/>
    <w:multiLevelType w:val="singleLevel"/>
    <w:tmpl w:val="B290B39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8" w15:restartNumberingAfterBreak="0">
    <w:nsid w:val="6D17504B"/>
    <w:multiLevelType w:val="singleLevel"/>
    <w:tmpl w:val="347ABA28"/>
    <w:lvl w:ilvl="0">
      <w:start w:val="2"/>
      <w:numFmt w:val="taiwaneseCountingThousand"/>
      <w:lvlText w:val="%1、"/>
      <w:lvlJc w:val="left"/>
      <w:pPr>
        <w:tabs>
          <w:tab w:val="num" w:pos="1344"/>
        </w:tabs>
        <w:ind w:left="1344" w:hanging="720"/>
      </w:pPr>
      <w:rPr>
        <w:rFonts w:hint="eastAsia"/>
      </w:rPr>
    </w:lvl>
  </w:abstractNum>
  <w:abstractNum w:abstractNumId="19" w15:restartNumberingAfterBreak="0">
    <w:nsid w:val="6E9A670E"/>
    <w:multiLevelType w:val="singleLevel"/>
    <w:tmpl w:val="93444262"/>
    <w:lvl w:ilvl="0">
      <w:start w:val="1"/>
      <w:numFmt w:val="taiwaneseCountingThousand"/>
      <w:lvlText w:val="%1、"/>
      <w:lvlJc w:val="left"/>
      <w:pPr>
        <w:tabs>
          <w:tab w:val="num" w:pos="1194"/>
        </w:tabs>
        <w:ind w:left="1194" w:hanging="570"/>
      </w:pPr>
      <w:rPr>
        <w:rFonts w:hint="eastAsia"/>
      </w:rPr>
    </w:lvl>
  </w:abstractNum>
  <w:abstractNum w:abstractNumId="20" w15:restartNumberingAfterBreak="0">
    <w:nsid w:val="74006EC5"/>
    <w:multiLevelType w:val="singleLevel"/>
    <w:tmpl w:val="7646EE72"/>
    <w:lvl w:ilvl="0">
      <w:start w:val="1"/>
      <w:numFmt w:val="taiwaneseCountingThousand"/>
      <w:lvlText w:val="%1、"/>
      <w:lvlJc w:val="left"/>
      <w:pPr>
        <w:tabs>
          <w:tab w:val="num" w:pos="1273"/>
        </w:tabs>
        <w:ind w:left="1273" w:hanging="570"/>
      </w:pPr>
      <w:rPr>
        <w:rFonts w:hint="eastAsia"/>
      </w:rPr>
    </w:lvl>
  </w:abstractNum>
  <w:num w:numId="1" w16cid:durableId="1294094932">
    <w:abstractNumId w:val="12"/>
  </w:num>
  <w:num w:numId="2" w16cid:durableId="918712912">
    <w:abstractNumId w:val="3"/>
  </w:num>
  <w:num w:numId="3" w16cid:durableId="830752248">
    <w:abstractNumId w:val="10"/>
  </w:num>
  <w:num w:numId="4" w16cid:durableId="1958170771">
    <w:abstractNumId w:val="18"/>
  </w:num>
  <w:num w:numId="5" w16cid:durableId="1446118144">
    <w:abstractNumId w:val="6"/>
  </w:num>
  <w:num w:numId="6" w16cid:durableId="862744024">
    <w:abstractNumId w:val="19"/>
  </w:num>
  <w:num w:numId="7" w16cid:durableId="1278293117">
    <w:abstractNumId w:val="17"/>
  </w:num>
  <w:num w:numId="8" w16cid:durableId="1431045053">
    <w:abstractNumId w:val="5"/>
  </w:num>
  <w:num w:numId="9" w16cid:durableId="418063302">
    <w:abstractNumId w:val="7"/>
  </w:num>
  <w:num w:numId="10" w16cid:durableId="463888424">
    <w:abstractNumId w:val="2"/>
  </w:num>
  <w:num w:numId="11" w16cid:durableId="743382948">
    <w:abstractNumId w:val="15"/>
  </w:num>
  <w:num w:numId="12" w16cid:durableId="381833994">
    <w:abstractNumId w:val="14"/>
  </w:num>
  <w:num w:numId="13" w16cid:durableId="1986616676">
    <w:abstractNumId w:val="13"/>
  </w:num>
  <w:num w:numId="14" w16cid:durableId="238255674">
    <w:abstractNumId w:val="11"/>
  </w:num>
  <w:num w:numId="15" w16cid:durableId="1178539066">
    <w:abstractNumId w:val="20"/>
  </w:num>
  <w:num w:numId="16" w16cid:durableId="913274333">
    <w:abstractNumId w:val="0"/>
  </w:num>
  <w:num w:numId="17" w16cid:durableId="1772816097">
    <w:abstractNumId w:val="16"/>
  </w:num>
  <w:num w:numId="18" w16cid:durableId="85154144">
    <w:abstractNumId w:val="9"/>
  </w:num>
  <w:num w:numId="19" w16cid:durableId="1971783950">
    <w:abstractNumId w:val="1"/>
  </w:num>
  <w:num w:numId="20" w16cid:durableId="446974926">
    <w:abstractNumId w:val="4"/>
  </w:num>
  <w:num w:numId="21" w16cid:durableId="1474641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85"/>
    <w:rsid w:val="00022245"/>
    <w:rsid w:val="00044206"/>
    <w:rsid w:val="0005130D"/>
    <w:rsid w:val="00056320"/>
    <w:rsid w:val="0007035C"/>
    <w:rsid w:val="00070A4B"/>
    <w:rsid w:val="000C6886"/>
    <w:rsid w:val="000D5AE3"/>
    <w:rsid w:val="000E74AE"/>
    <w:rsid w:val="000F41DB"/>
    <w:rsid w:val="000F766A"/>
    <w:rsid w:val="001116F0"/>
    <w:rsid w:val="00113E35"/>
    <w:rsid w:val="00116954"/>
    <w:rsid w:val="00165C0C"/>
    <w:rsid w:val="001967BC"/>
    <w:rsid w:val="001C1CC7"/>
    <w:rsid w:val="002059E2"/>
    <w:rsid w:val="00243A19"/>
    <w:rsid w:val="002551B5"/>
    <w:rsid w:val="00261836"/>
    <w:rsid w:val="00273C8A"/>
    <w:rsid w:val="002B1555"/>
    <w:rsid w:val="002C2AF2"/>
    <w:rsid w:val="002C69AF"/>
    <w:rsid w:val="002D0A07"/>
    <w:rsid w:val="003041D8"/>
    <w:rsid w:val="003261F8"/>
    <w:rsid w:val="00350063"/>
    <w:rsid w:val="003A564B"/>
    <w:rsid w:val="003B3E96"/>
    <w:rsid w:val="003E00B5"/>
    <w:rsid w:val="003F41ED"/>
    <w:rsid w:val="003F6635"/>
    <w:rsid w:val="003F75DC"/>
    <w:rsid w:val="00433691"/>
    <w:rsid w:val="00441567"/>
    <w:rsid w:val="004423CC"/>
    <w:rsid w:val="00445433"/>
    <w:rsid w:val="004455D6"/>
    <w:rsid w:val="0046360F"/>
    <w:rsid w:val="004918B2"/>
    <w:rsid w:val="0049726B"/>
    <w:rsid w:val="00497A20"/>
    <w:rsid w:val="004A6356"/>
    <w:rsid w:val="004B0334"/>
    <w:rsid w:val="004C4DCA"/>
    <w:rsid w:val="004D0593"/>
    <w:rsid w:val="004E5286"/>
    <w:rsid w:val="004F4DDD"/>
    <w:rsid w:val="005142A5"/>
    <w:rsid w:val="00521213"/>
    <w:rsid w:val="0052226D"/>
    <w:rsid w:val="00534B6E"/>
    <w:rsid w:val="00537390"/>
    <w:rsid w:val="00542EF0"/>
    <w:rsid w:val="00542FE8"/>
    <w:rsid w:val="00545751"/>
    <w:rsid w:val="00563A63"/>
    <w:rsid w:val="0056477E"/>
    <w:rsid w:val="00587446"/>
    <w:rsid w:val="005D46C1"/>
    <w:rsid w:val="005D683E"/>
    <w:rsid w:val="005E46E6"/>
    <w:rsid w:val="006106CE"/>
    <w:rsid w:val="0061530F"/>
    <w:rsid w:val="0061660E"/>
    <w:rsid w:val="0062194C"/>
    <w:rsid w:val="0062443B"/>
    <w:rsid w:val="00654C06"/>
    <w:rsid w:val="006641F0"/>
    <w:rsid w:val="00671E0F"/>
    <w:rsid w:val="006A32B5"/>
    <w:rsid w:val="006D0448"/>
    <w:rsid w:val="006F2C15"/>
    <w:rsid w:val="006F5B03"/>
    <w:rsid w:val="00710016"/>
    <w:rsid w:val="00761AEB"/>
    <w:rsid w:val="00767C03"/>
    <w:rsid w:val="00773A5A"/>
    <w:rsid w:val="007D14D4"/>
    <w:rsid w:val="007E23C9"/>
    <w:rsid w:val="007E4849"/>
    <w:rsid w:val="007F628C"/>
    <w:rsid w:val="00816651"/>
    <w:rsid w:val="00821688"/>
    <w:rsid w:val="0082284F"/>
    <w:rsid w:val="00831630"/>
    <w:rsid w:val="00844B2A"/>
    <w:rsid w:val="008504A2"/>
    <w:rsid w:val="00865B53"/>
    <w:rsid w:val="008A6B78"/>
    <w:rsid w:val="008B2442"/>
    <w:rsid w:val="008B63B5"/>
    <w:rsid w:val="008B7127"/>
    <w:rsid w:val="008C4568"/>
    <w:rsid w:val="008D2D72"/>
    <w:rsid w:val="008E2B8B"/>
    <w:rsid w:val="008E4150"/>
    <w:rsid w:val="009016F5"/>
    <w:rsid w:val="0090549A"/>
    <w:rsid w:val="00912885"/>
    <w:rsid w:val="009159DE"/>
    <w:rsid w:val="0092513E"/>
    <w:rsid w:val="009264C5"/>
    <w:rsid w:val="00952883"/>
    <w:rsid w:val="009660E2"/>
    <w:rsid w:val="009733ED"/>
    <w:rsid w:val="009A7D60"/>
    <w:rsid w:val="009B2935"/>
    <w:rsid w:val="009D1FFC"/>
    <w:rsid w:val="009E5CB3"/>
    <w:rsid w:val="00A23FC6"/>
    <w:rsid w:val="00A27B38"/>
    <w:rsid w:val="00A42EA3"/>
    <w:rsid w:val="00A67771"/>
    <w:rsid w:val="00A71602"/>
    <w:rsid w:val="00A76327"/>
    <w:rsid w:val="00A856D9"/>
    <w:rsid w:val="00A858BD"/>
    <w:rsid w:val="00AC74BF"/>
    <w:rsid w:val="00AD1EB0"/>
    <w:rsid w:val="00AF1565"/>
    <w:rsid w:val="00B15B46"/>
    <w:rsid w:val="00B25E69"/>
    <w:rsid w:val="00B35F77"/>
    <w:rsid w:val="00B7094A"/>
    <w:rsid w:val="00B718E4"/>
    <w:rsid w:val="00B93FA3"/>
    <w:rsid w:val="00B95E06"/>
    <w:rsid w:val="00BB67E6"/>
    <w:rsid w:val="00BE1B85"/>
    <w:rsid w:val="00C03260"/>
    <w:rsid w:val="00C06D70"/>
    <w:rsid w:val="00C13C02"/>
    <w:rsid w:val="00C172F5"/>
    <w:rsid w:val="00C2274D"/>
    <w:rsid w:val="00C47303"/>
    <w:rsid w:val="00CA62A7"/>
    <w:rsid w:val="00D17B41"/>
    <w:rsid w:val="00D62798"/>
    <w:rsid w:val="00DD0B1B"/>
    <w:rsid w:val="00DD0D8A"/>
    <w:rsid w:val="00DD200E"/>
    <w:rsid w:val="00DE527E"/>
    <w:rsid w:val="00DF7393"/>
    <w:rsid w:val="00E009EF"/>
    <w:rsid w:val="00EA6219"/>
    <w:rsid w:val="00EB5257"/>
    <w:rsid w:val="00EE739F"/>
    <w:rsid w:val="00F10ADC"/>
    <w:rsid w:val="00F40DD8"/>
    <w:rsid w:val="00F43A86"/>
    <w:rsid w:val="00F5574C"/>
    <w:rsid w:val="00F6185D"/>
    <w:rsid w:val="00F6465C"/>
    <w:rsid w:val="00F927FE"/>
    <w:rsid w:val="00FC4D63"/>
    <w:rsid w:val="00FD0B38"/>
    <w:rsid w:val="00FD7C4A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EA254"/>
  <w15:chartTrackingRefBased/>
  <w15:docId w15:val="{1293319C-9AB9-4C20-8B69-9996D23C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標1"/>
    <w:basedOn w:val="a3"/>
    <w:pPr>
      <w:kinsoku w:val="0"/>
      <w:wordWrap w:val="0"/>
      <w:overflowPunct w:val="0"/>
      <w:autoSpaceDE w:val="0"/>
      <w:autoSpaceDN w:val="0"/>
      <w:spacing w:before="120" w:line="360" w:lineRule="exact"/>
      <w:ind w:left="1247" w:hanging="1134"/>
      <w:jc w:val="both"/>
    </w:pPr>
    <w:rPr>
      <w:rFonts w:ascii="標楷體" w:eastAsia="標楷體"/>
      <w:sz w:val="28"/>
    </w:rPr>
  </w:style>
  <w:style w:type="paragraph" w:styleId="a3">
    <w:name w:val="Body Text Indent"/>
    <w:basedOn w:val="a"/>
    <w:pPr>
      <w:spacing w:after="120"/>
      <w:ind w:left="480"/>
    </w:pPr>
  </w:style>
  <w:style w:type="paragraph" w:customStyle="1" w:styleId="3">
    <w:name w:val="標3"/>
    <w:basedOn w:val="a"/>
    <w:pPr>
      <w:spacing w:before="60" w:line="480" w:lineRule="exact"/>
      <w:ind w:left="1644" w:hanging="567"/>
      <w:jc w:val="both"/>
    </w:pPr>
    <w:rPr>
      <w:rFonts w:ascii="標楷體" w:eastAsia="標楷體"/>
      <w:sz w:val="28"/>
    </w:rPr>
  </w:style>
  <w:style w:type="paragraph" w:customStyle="1" w:styleId="4">
    <w:name w:val="標4"/>
    <w:basedOn w:val="3"/>
    <w:pPr>
      <w:ind w:left="2211"/>
    </w:pPr>
  </w:style>
  <w:style w:type="paragraph" w:styleId="a4">
    <w:name w:val="Body Text"/>
    <w:basedOn w:val="a"/>
    <w:pPr>
      <w:jc w:val="both"/>
    </w:pPr>
    <w:rPr>
      <w:rFonts w:ascii="標楷體" w:eastAsia="標楷體"/>
      <w:sz w:val="28"/>
    </w:rPr>
  </w:style>
  <w:style w:type="character" w:styleId="a5">
    <w:name w:val="annotation reference"/>
    <w:semiHidden/>
    <w:rPr>
      <w:sz w:val="18"/>
    </w:rPr>
  </w:style>
  <w:style w:type="paragraph" w:customStyle="1" w:styleId="aa">
    <w:name w:val="aa"/>
    <w:basedOn w:val="a"/>
    <w:pPr>
      <w:ind w:left="1304" w:hanging="1304"/>
      <w:jc w:val="both"/>
    </w:pPr>
    <w:rPr>
      <w:rFonts w:eastAsia="標楷體"/>
      <w:sz w:val="32"/>
    </w:rPr>
  </w:style>
  <w:style w:type="paragraph" w:styleId="2">
    <w:name w:val="Body Text 2"/>
    <w:basedOn w:val="a"/>
    <w:pPr>
      <w:widowControl/>
    </w:pPr>
    <w:rPr>
      <w:rFonts w:ascii="標楷體" w:eastAsia="標楷體"/>
      <w:sz w:val="28"/>
    </w:rPr>
  </w:style>
  <w:style w:type="paragraph" w:styleId="30">
    <w:name w:val="Body Text 3"/>
    <w:basedOn w:val="a"/>
    <w:pPr>
      <w:widowControl/>
      <w:jc w:val="center"/>
    </w:pPr>
    <w:rPr>
      <w:rFonts w:ascii="標楷體" w:eastAsia="標楷體"/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link w:val="a8"/>
    <w:rsid w:val="00542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42EF0"/>
    <w:rPr>
      <w:kern w:val="2"/>
    </w:rPr>
  </w:style>
  <w:style w:type="paragraph" w:styleId="a9">
    <w:name w:val="footer"/>
    <w:basedOn w:val="a"/>
    <w:link w:val="ab"/>
    <w:rsid w:val="00542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9"/>
    <w:rsid w:val="00542EF0"/>
    <w:rPr>
      <w:kern w:val="2"/>
    </w:rPr>
  </w:style>
  <w:style w:type="paragraph" w:styleId="31">
    <w:name w:val="Body Text Indent 3"/>
    <w:basedOn w:val="a"/>
    <w:link w:val="32"/>
    <w:rsid w:val="00D17B41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D17B41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> 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會議議程：</dc:title>
  <dc:subject/>
  <dc:creator>台南市交通局</dc:creator>
  <cp:keywords/>
  <dc:description/>
  <cp:lastModifiedBy>都發局</cp:lastModifiedBy>
  <cp:revision>2</cp:revision>
  <cp:lastPrinted>2014-09-18T06:34:00Z</cp:lastPrinted>
  <dcterms:created xsi:type="dcterms:W3CDTF">2023-11-23T06:17:00Z</dcterms:created>
  <dcterms:modified xsi:type="dcterms:W3CDTF">2023-11-23T06:17:00Z</dcterms:modified>
</cp:coreProperties>
</file>